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0B330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B330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B330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B330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B330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B330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B330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3211E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11E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211E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3211EB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3211E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303" w:rsidRPr="003211EB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3211EB" w:rsidRPr="003211E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211EB" w:rsidRPr="003211EB">
        <w:rPr>
          <w:rFonts w:ascii="Times New Roman" w:hAnsi="Times New Roman"/>
          <w:sz w:val="26"/>
          <w:szCs w:val="26"/>
        </w:rPr>
        <w:t>линейного объекта: «Реконструкция автодороги Бурашевское шоссе на участке от путепровода через Октябрьскую железную дорогу до автодороги М-10 (в т.ч. ПИР)», на первом участке, от путепровода через Октябрьскую железную дорогу до границы города Твери в Московском районе города Твери».</w:t>
      </w:r>
    </w:p>
    <w:p w:rsidR="002915A3" w:rsidRPr="000B330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B3303">
        <w:rPr>
          <w:rFonts w:ascii="Times New Roman" w:hAnsi="Times New Roman"/>
          <w:sz w:val="8"/>
          <w:szCs w:val="28"/>
          <w:lang w:eastAsia="ru-RU"/>
        </w:rPr>
        <w:t>___</w:t>
      </w:r>
      <w:r w:rsidRPr="000B330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B3303">
        <w:rPr>
          <w:rFonts w:ascii="Times New Roman" w:hAnsi="Times New Roman"/>
          <w:sz w:val="8"/>
          <w:szCs w:val="28"/>
          <w:lang w:eastAsia="ru-RU"/>
        </w:rPr>
        <w:t>_____</w:t>
      </w:r>
      <w:r w:rsidRPr="000B330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B330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B3303">
        <w:rPr>
          <w:rFonts w:ascii="Times New Roman" w:hAnsi="Times New Roman"/>
          <w:sz w:val="8"/>
          <w:szCs w:val="28"/>
          <w:lang w:eastAsia="ru-RU"/>
        </w:rPr>
        <w:t>_________</w:t>
      </w:r>
      <w:r w:rsidRPr="000B330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B330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865D9E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B7880" w:rsidRPr="000B3303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B330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B3303">
        <w:rPr>
          <w:rFonts w:ascii="Times New Roman" w:eastAsiaTheme="minorHAnsi" w:hAnsi="Times New Roman"/>
          <w:b/>
          <w:sz w:val="26"/>
          <w:szCs w:val="26"/>
        </w:rPr>
        <w:t>по</w:t>
      </w:r>
      <w:r w:rsidRPr="000B330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B3303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B330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0B3303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B3303">
        <w:rPr>
          <w:bCs/>
          <w:sz w:val="26"/>
          <w:szCs w:val="26"/>
          <w:lang w:val="ru-RU"/>
        </w:rPr>
        <w:t>проект постановления А</w:t>
      </w:r>
      <w:r w:rsidR="000B7880" w:rsidRPr="000B3303">
        <w:rPr>
          <w:bCs/>
          <w:sz w:val="26"/>
          <w:szCs w:val="26"/>
          <w:lang w:val="ru-RU"/>
        </w:rPr>
        <w:t>дминистрации города Твери «</w:t>
      </w:r>
      <w:r w:rsidR="000B7880" w:rsidRPr="000B3303">
        <w:rPr>
          <w:bCs/>
          <w:sz w:val="26"/>
          <w:szCs w:val="26"/>
        </w:rPr>
        <w:t xml:space="preserve">Об утверждении </w:t>
      </w:r>
      <w:r w:rsidR="000B3303" w:rsidRPr="000B3303">
        <w:rPr>
          <w:sz w:val="26"/>
          <w:szCs w:val="26"/>
          <w:lang w:eastAsia="ru-RU"/>
        </w:rPr>
        <w:t>документаци</w:t>
      </w:r>
      <w:r w:rsidR="000B3303" w:rsidRPr="000B3303">
        <w:rPr>
          <w:sz w:val="26"/>
          <w:szCs w:val="26"/>
          <w:lang w:val="ru-RU" w:eastAsia="ru-RU"/>
        </w:rPr>
        <w:t>и</w:t>
      </w:r>
      <w:r w:rsidR="000B3303" w:rsidRPr="000B3303">
        <w:rPr>
          <w:sz w:val="26"/>
          <w:szCs w:val="26"/>
          <w:lang w:eastAsia="ru-RU"/>
        </w:rPr>
        <w:t xml:space="preserve"> по планировке территории</w:t>
      </w:r>
      <w:r w:rsidR="003211EB">
        <w:rPr>
          <w:sz w:val="26"/>
          <w:szCs w:val="26"/>
          <w:lang w:val="ru-RU" w:eastAsia="ru-RU"/>
        </w:rPr>
        <w:t xml:space="preserve"> </w:t>
      </w:r>
      <w:r w:rsidR="003211EB" w:rsidRPr="00D14B67">
        <w:rPr>
          <w:sz w:val="28"/>
          <w:szCs w:val="28"/>
        </w:rPr>
        <w:t xml:space="preserve">линейного объекта: </w:t>
      </w:r>
      <w:r w:rsidR="003211EB">
        <w:rPr>
          <w:sz w:val="28"/>
          <w:szCs w:val="28"/>
        </w:rPr>
        <w:t>«</w:t>
      </w:r>
      <w:r w:rsidR="003211EB" w:rsidRPr="00D14B67">
        <w:rPr>
          <w:sz w:val="28"/>
          <w:szCs w:val="28"/>
        </w:rPr>
        <w:t>Реконструкция автодороги Бурашевское шоссе на участке от путепровода через Октябрьскую железную дорогу до автодороги М-10 (в т.ч. ПИР)</w:t>
      </w:r>
      <w:r w:rsidR="003211EB">
        <w:rPr>
          <w:sz w:val="28"/>
          <w:szCs w:val="28"/>
        </w:rPr>
        <w:t>»</w:t>
      </w:r>
      <w:r w:rsidR="003211EB" w:rsidRPr="00D14B67">
        <w:rPr>
          <w:sz w:val="28"/>
          <w:szCs w:val="28"/>
        </w:rPr>
        <w:t>, на первом участке, от путепровода через Октябрьскую железную дорогу до границы города Твери в Московском районе города Твери»</w:t>
      </w:r>
      <w:r w:rsidR="000B7880" w:rsidRPr="000B3303">
        <w:rPr>
          <w:sz w:val="26"/>
          <w:szCs w:val="26"/>
          <w:lang w:val="ru-RU" w:eastAsia="ru-RU"/>
        </w:rPr>
        <w:t>;</w:t>
      </w:r>
    </w:p>
    <w:p w:rsidR="00244407" w:rsidRPr="000B3303" w:rsidRDefault="000B3303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B3303">
        <w:rPr>
          <w:sz w:val="26"/>
          <w:szCs w:val="26"/>
          <w:lang w:eastAsia="ru-RU"/>
        </w:rPr>
        <w:t>документаци</w:t>
      </w:r>
      <w:r w:rsidRPr="000B3303">
        <w:rPr>
          <w:sz w:val="26"/>
          <w:szCs w:val="26"/>
          <w:lang w:val="ru-RU" w:eastAsia="ru-RU"/>
        </w:rPr>
        <w:t>я</w:t>
      </w:r>
      <w:r w:rsidRPr="000B3303">
        <w:rPr>
          <w:sz w:val="26"/>
          <w:szCs w:val="26"/>
          <w:lang w:eastAsia="ru-RU"/>
        </w:rPr>
        <w:t xml:space="preserve"> по планировке территории</w:t>
      </w:r>
      <w:r w:rsidR="003211EB">
        <w:rPr>
          <w:sz w:val="26"/>
          <w:szCs w:val="26"/>
          <w:lang w:val="ru-RU" w:eastAsia="ru-RU"/>
        </w:rPr>
        <w:t xml:space="preserve"> </w:t>
      </w:r>
      <w:r w:rsidR="003211EB" w:rsidRPr="00D14B67">
        <w:rPr>
          <w:sz w:val="28"/>
          <w:szCs w:val="28"/>
        </w:rPr>
        <w:t xml:space="preserve">линейного объекта: </w:t>
      </w:r>
      <w:r w:rsidR="003211EB">
        <w:rPr>
          <w:sz w:val="28"/>
          <w:szCs w:val="28"/>
        </w:rPr>
        <w:t>«</w:t>
      </w:r>
      <w:r w:rsidR="003211EB" w:rsidRPr="00D14B67">
        <w:rPr>
          <w:sz w:val="28"/>
          <w:szCs w:val="28"/>
        </w:rPr>
        <w:t>Реконструкция автодороги Бурашевское шоссе на участке от путепровода через Октябрьскую железную дорогу до автодороги М-10 (в т.ч. ПИР)</w:t>
      </w:r>
      <w:r w:rsidR="003211EB">
        <w:rPr>
          <w:sz w:val="28"/>
          <w:szCs w:val="28"/>
        </w:rPr>
        <w:t>»</w:t>
      </w:r>
      <w:r w:rsidR="003211EB" w:rsidRPr="00D14B67">
        <w:rPr>
          <w:sz w:val="28"/>
          <w:szCs w:val="28"/>
        </w:rPr>
        <w:t>, на первом участке, от путепровода через Октябрьскую железную дорогу до границы города Твери в Московском районе города Твери»</w:t>
      </w:r>
      <w:r w:rsidR="003211EB">
        <w:rPr>
          <w:sz w:val="28"/>
          <w:szCs w:val="28"/>
        </w:rPr>
        <w:t>.</w:t>
      </w:r>
    </w:p>
    <w:p w:rsidR="00244407" w:rsidRPr="00865D9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  <w:lang w:val="x-none"/>
        </w:rPr>
      </w:pPr>
    </w:p>
    <w:p w:rsidR="00BE2E8B" w:rsidRPr="003211E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211EB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3211EB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211EB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211EB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F33470" w:rsidRPr="003211EB">
        <w:rPr>
          <w:rFonts w:ascii="Times New Roman" w:eastAsiaTheme="minorHAnsi" w:hAnsi="Times New Roman"/>
          <w:sz w:val="26"/>
          <w:szCs w:val="26"/>
        </w:rPr>
        <w:t>1</w:t>
      </w:r>
      <w:r w:rsidR="003211EB">
        <w:rPr>
          <w:rFonts w:ascii="Times New Roman" w:eastAsiaTheme="minorHAnsi" w:hAnsi="Times New Roman"/>
          <w:sz w:val="26"/>
          <w:szCs w:val="26"/>
        </w:rPr>
        <w:t>1</w:t>
      </w:r>
      <w:r w:rsidRPr="003211EB">
        <w:rPr>
          <w:rFonts w:ascii="Times New Roman" w:eastAsiaTheme="minorHAnsi" w:hAnsi="Times New Roman"/>
          <w:sz w:val="26"/>
          <w:szCs w:val="26"/>
        </w:rPr>
        <w:t>»</w:t>
      </w:r>
      <w:r w:rsidR="00F33470" w:rsidRPr="003211EB">
        <w:rPr>
          <w:rFonts w:ascii="Times New Roman" w:eastAsiaTheme="minorHAnsi" w:hAnsi="Times New Roman"/>
          <w:sz w:val="26"/>
          <w:szCs w:val="26"/>
        </w:rPr>
        <w:t xml:space="preserve"> </w:t>
      </w:r>
      <w:r w:rsidR="003211EB" w:rsidRPr="003211EB">
        <w:rPr>
          <w:rFonts w:ascii="Times New Roman" w:eastAsiaTheme="minorHAnsi" w:hAnsi="Times New Roman"/>
          <w:sz w:val="26"/>
          <w:szCs w:val="26"/>
        </w:rPr>
        <w:t>июня</w:t>
      </w:r>
      <w:r w:rsidR="00D97ACC" w:rsidRPr="003211EB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3211EB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33470" w:rsidRPr="003211EB">
        <w:rPr>
          <w:rFonts w:ascii="Times New Roman" w:eastAsiaTheme="minorHAnsi" w:hAnsi="Times New Roman"/>
          <w:sz w:val="26"/>
          <w:szCs w:val="26"/>
        </w:rPr>
        <w:t>1</w:t>
      </w:r>
      <w:r w:rsidR="003211EB" w:rsidRPr="003211EB">
        <w:rPr>
          <w:rFonts w:ascii="Times New Roman" w:eastAsiaTheme="minorHAnsi" w:hAnsi="Times New Roman"/>
          <w:sz w:val="26"/>
          <w:szCs w:val="26"/>
        </w:rPr>
        <w:t>26</w:t>
      </w:r>
      <w:r w:rsidR="001313C1" w:rsidRPr="003211EB">
        <w:rPr>
          <w:rFonts w:ascii="Times New Roman" w:eastAsiaTheme="minorHAnsi" w:hAnsi="Times New Roman"/>
          <w:sz w:val="26"/>
          <w:szCs w:val="26"/>
        </w:rPr>
        <w:t>-рг</w:t>
      </w:r>
      <w:r w:rsidRPr="003211EB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0B3303" w:rsidRPr="003211EB">
        <w:rPr>
          <w:rFonts w:ascii="Times New Roman" w:hAnsi="Times New Roman"/>
          <w:sz w:val="26"/>
          <w:szCs w:val="26"/>
          <w:lang w:eastAsia="ru-RU"/>
        </w:rPr>
        <w:t>документации по планировке территории</w:t>
      </w:r>
      <w:r w:rsidR="003211EB" w:rsidRPr="003211E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211EB" w:rsidRPr="003211EB">
        <w:rPr>
          <w:rFonts w:ascii="Times New Roman" w:hAnsi="Times New Roman"/>
          <w:sz w:val="26"/>
          <w:szCs w:val="26"/>
        </w:rPr>
        <w:t>линейного объекта: «Реконструкция автодороги Бурашевское шоссе на участке от путепровода через Октябрьскую железную дорогу до автодороги М-10 (в т.ч. ПИР)», на первом участке, от путепровода через Октябрьскую железную дорогу до границы города Твери в Московском районе города Твери</w:t>
      </w:r>
      <w:r w:rsidR="00894484" w:rsidRPr="003211E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3211EB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B330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B330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B330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B3303">
        <w:rPr>
          <w:rFonts w:ascii="Times New Roman" w:eastAsiaTheme="minorHAnsi" w:hAnsi="Times New Roman"/>
          <w:sz w:val="8"/>
          <w:szCs w:val="28"/>
        </w:rPr>
        <w:t>____</w:t>
      </w:r>
      <w:r w:rsidR="00882098" w:rsidRPr="000B330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B330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B330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B330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B3303">
        <w:rPr>
          <w:rFonts w:ascii="Times New Roman" w:hAnsi="Times New Roman"/>
          <w:sz w:val="20"/>
          <w:lang w:eastAsia="ru-RU"/>
        </w:rPr>
        <w:t xml:space="preserve"> заголовок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BD0065" w:rsidRPr="00865D9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78B7" w:rsidRPr="000B330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0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B330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B33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B330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3303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0B330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B330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B330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B330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B330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B330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B330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B330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DA1256" w:rsidRPr="00865D9E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15E74" w:rsidRPr="003211EB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11E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211EB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3211EB" w:rsidRPr="003211EB">
        <w:rPr>
          <w:rFonts w:ascii="Times New Roman" w:hAnsi="Times New Roman"/>
          <w:sz w:val="26"/>
          <w:szCs w:val="26"/>
          <w:lang w:eastAsia="ru-RU"/>
        </w:rPr>
        <w:t xml:space="preserve">департамент </w:t>
      </w:r>
      <w:r w:rsidR="003211EB" w:rsidRPr="003211EB">
        <w:rPr>
          <w:rFonts w:ascii="Times New Roman" w:hAnsi="Times New Roman"/>
          <w:sz w:val="26"/>
          <w:szCs w:val="26"/>
        </w:rPr>
        <w:t xml:space="preserve">дорожного хозяйства, благоустройства и транспорта администрации города Твери (г. Тверь, </w:t>
      </w:r>
      <w:r w:rsidR="003211EB">
        <w:rPr>
          <w:rFonts w:ascii="Times New Roman" w:hAnsi="Times New Roman"/>
          <w:sz w:val="26"/>
          <w:szCs w:val="26"/>
        </w:rPr>
        <w:t>ул. Вольного Новгорода, д. 8, тел. +7 (4822) 34-65-45).</w:t>
      </w:r>
    </w:p>
    <w:p w:rsidR="00CF3E66" w:rsidRPr="000B3303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0B3303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B330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B330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B3303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B330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B330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B3303">
        <w:rPr>
          <w:rFonts w:ascii="Times New Roman" w:hAnsi="Times New Roman"/>
          <w:sz w:val="20"/>
          <w:lang w:eastAsia="ru-RU"/>
        </w:rPr>
        <w:t xml:space="preserve">         </w:t>
      </w:r>
      <w:r w:rsidRPr="000B3303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B3303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B3303">
        <w:rPr>
          <w:rFonts w:ascii="Times New Roman" w:hAnsi="Times New Roman"/>
          <w:sz w:val="20"/>
          <w:lang w:eastAsia="ru-RU"/>
        </w:rPr>
        <w:t>, адрес, телефон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154148" w:rsidRPr="000B3303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highlight w:val="yellow"/>
          <w:lang w:eastAsia="ru-RU"/>
        </w:rPr>
      </w:pPr>
    </w:p>
    <w:p w:rsidR="001E1812" w:rsidRPr="0088055A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0B3303" w:rsidRPr="0088055A">
        <w:rPr>
          <w:rFonts w:ascii="Times New Roman" w:hAnsi="Times New Roman"/>
          <w:sz w:val="26"/>
          <w:szCs w:val="26"/>
          <w:lang w:eastAsia="ru-RU"/>
        </w:rPr>
        <w:t>1</w:t>
      </w:r>
      <w:r w:rsidR="00865D9E">
        <w:rPr>
          <w:rFonts w:ascii="Times New Roman" w:hAnsi="Times New Roman"/>
          <w:sz w:val="26"/>
          <w:szCs w:val="26"/>
          <w:lang w:eastAsia="ru-RU"/>
        </w:rPr>
        <w:t>6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5D9E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88055A">
        <w:rPr>
          <w:rFonts w:ascii="Times New Roman" w:hAnsi="Times New Roman"/>
          <w:sz w:val="26"/>
          <w:szCs w:val="26"/>
          <w:lang w:eastAsia="ru-RU"/>
        </w:rPr>
        <w:t xml:space="preserve">г. по </w:t>
      </w:r>
      <w:r w:rsidR="002072F5">
        <w:rPr>
          <w:rFonts w:ascii="Times New Roman" w:hAnsi="Times New Roman"/>
          <w:sz w:val="26"/>
          <w:szCs w:val="26"/>
          <w:lang w:eastAsia="ru-RU"/>
        </w:rPr>
        <w:t>28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5D9E">
        <w:rPr>
          <w:rFonts w:ascii="Times New Roman" w:hAnsi="Times New Roman"/>
          <w:sz w:val="26"/>
          <w:szCs w:val="26"/>
          <w:lang w:eastAsia="ru-RU"/>
        </w:rPr>
        <w:t>июля</w:t>
      </w:r>
      <w:r w:rsidR="00C15E74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55A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65D9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44407" w:rsidRPr="0088055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8055A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8055A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8055A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88055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8055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88055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8055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88055A">
        <w:rPr>
          <w:rFonts w:ascii="Times New Roman" w:eastAsiaTheme="minorHAnsi" w:hAnsi="Times New Roman"/>
          <w:sz w:val="26"/>
          <w:szCs w:val="26"/>
        </w:rPr>
        <w:t xml:space="preserve"> 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F33470">
        <w:rPr>
          <w:rFonts w:ascii="Times New Roman" w:hAnsi="Times New Roman"/>
          <w:sz w:val="26"/>
          <w:szCs w:val="26"/>
          <w:lang w:eastAsia="ru-RU"/>
        </w:rPr>
        <w:t>1</w:t>
      </w:r>
      <w:r w:rsidR="00865D9E">
        <w:rPr>
          <w:rFonts w:ascii="Times New Roman" w:hAnsi="Times New Roman"/>
          <w:sz w:val="26"/>
          <w:szCs w:val="26"/>
          <w:lang w:eastAsia="ru-RU"/>
        </w:rPr>
        <w:t>7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5D9E">
        <w:rPr>
          <w:rFonts w:ascii="Times New Roman" w:hAnsi="Times New Roman"/>
          <w:sz w:val="26"/>
          <w:szCs w:val="26"/>
          <w:lang w:eastAsia="ru-RU"/>
        </w:rPr>
        <w:t>июня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865D9E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88055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8055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П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ериод проведения экспозиции: с </w:t>
      </w:r>
      <w:r w:rsidR="00F33470">
        <w:rPr>
          <w:rFonts w:ascii="Times New Roman" w:hAnsi="Times New Roman"/>
          <w:sz w:val="26"/>
          <w:szCs w:val="26"/>
          <w:lang w:eastAsia="ru-RU"/>
        </w:rPr>
        <w:t>1</w:t>
      </w:r>
      <w:r w:rsidR="00865D9E">
        <w:rPr>
          <w:rFonts w:ascii="Times New Roman" w:hAnsi="Times New Roman"/>
          <w:sz w:val="26"/>
          <w:szCs w:val="26"/>
          <w:lang w:eastAsia="ru-RU"/>
        </w:rPr>
        <w:t>7</w:t>
      </w:r>
      <w:r w:rsidR="0088055A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5D9E">
        <w:rPr>
          <w:rFonts w:ascii="Times New Roman" w:hAnsi="Times New Roman"/>
          <w:sz w:val="26"/>
          <w:szCs w:val="26"/>
          <w:lang w:eastAsia="ru-RU"/>
        </w:rPr>
        <w:t>июня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г. по </w:t>
      </w:r>
      <w:r w:rsidR="002072F5">
        <w:rPr>
          <w:rFonts w:ascii="Times New Roman" w:hAnsi="Times New Roman"/>
          <w:sz w:val="26"/>
          <w:szCs w:val="26"/>
          <w:lang w:eastAsia="ru-RU"/>
        </w:rPr>
        <w:t>2</w:t>
      </w:r>
      <w:r w:rsidR="00A475BB">
        <w:rPr>
          <w:rFonts w:ascii="Times New Roman" w:hAnsi="Times New Roman"/>
          <w:sz w:val="26"/>
          <w:szCs w:val="26"/>
          <w:lang w:eastAsia="ru-RU"/>
        </w:rPr>
        <w:t>1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055A" w:rsidRPr="0088055A">
        <w:rPr>
          <w:rFonts w:ascii="Times New Roman" w:hAnsi="Times New Roman"/>
          <w:sz w:val="26"/>
          <w:szCs w:val="26"/>
          <w:lang w:eastAsia="ru-RU"/>
        </w:rPr>
        <w:t>ию</w:t>
      </w:r>
      <w:r w:rsidR="00865D9E">
        <w:rPr>
          <w:rFonts w:ascii="Times New Roman" w:hAnsi="Times New Roman"/>
          <w:sz w:val="26"/>
          <w:szCs w:val="26"/>
          <w:lang w:eastAsia="ru-RU"/>
        </w:rPr>
        <w:t>л</w:t>
      </w:r>
      <w:r w:rsidR="0088055A" w:rsidRPr="0088055A">
        <w:rPr>
          <w:rFonts w:ascii="Times New Roman" w:hAnsi="Times New Roman"/>
          <w:sz w:val="26"/>
          <w:szCs w:val="26"/>
          <w:lang w:eastAsia="ru-RU"/>
        </w:rPr>
        <w:t>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A22D34">
        <w:rPr>
          <w:rFonts w:ascii="Times New Roman" w:hAnsi="Times New Roman"/>
          <w:sz w:val="26"/>
          <w:szCs w:val="26"/>
          <w:lang w:eastAsia="ru-RU"/>
        </w:rPr>
        <w:t xml:space="preserve"> года.</w:t>
      </w:r>
    </w:p>
    <w:p w:rsidR="009C514A" w:rsidRPr="0088055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8055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8055A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8055A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lastRenderedPageBreak/>
        <w:t xml:space="preserve">Адрес размещения экспозиции: 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88055A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8055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8055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055A">
        <w:rPr>
          <w:rFonts w:ascii="Times New Roman" w:eastAsiaTheme="minorHAnsi" w:hAnsi="Times New Roman"/>
          <w:sz w:val="26"/>
          <w:szCs w:val="26"/>
        </w:rPr>
        <w:t>д</w:t>
      </w:r>
      <w:r w:rsidR="00FB7E86" w:rsidRPr="0088055A">
        <w:rPr>
          <w:rFonts w:ascii="Times New Roman" w:eastAsiaTheme="minorHAnsi" w:hAnsi="Times New Roman"/>
          <w:sz w:val="26"/>
          <w:szCs w:val="26"/>
        </w:rPr>
        <w:t xml:space="preserve">ата (время): </w:t>
      </w:r>
      <w:r w:rsidR="002072F5" w:rsidRPr="002072F5">
        <w:rPr>
          <w:rFonts w:ascii="Times New Roman" w:eastAsiaTheme="minorHAnsi" w:hAnsi="Times New Roman"/>
          <w:sz w:val="26"/>
          <w:szCs w:val="26"/>
        </w:rPr>
        <w:t>16</w:t>
      </w:r>
      <w:r w:rsidR="00E31F9F" w:rsidRPr="002072F5">
        <w:rPr>
          <w:rFonts w:ascii="Times New Roman" w:eastAsiaTheme="minorHAnsi" w:hAnsi="Times New Roman"/>
          <w:sz w:val="26"/>
          <w:szCs w:val="26"/>
        </w:rPr>
        <w:t xml:space="preserve"> </w:t>
      </w:r>
      <w:r w:rsidR="0088055A" w:rsidRPr="002072F5">
        <w:rPr>
          <w:rFonts w:ascii="Times New Roman" w:eastAsiaTheme="minorHAnsi" w:hAnsi="Times New Roman"/>
          <w:sz w:val="26"/>
          <w:szCs w:val="26"/>
        </w:rPr>
        <w:t>ию</w:t>
      </w:r>
      <w:r w:rsidR="00865D9E" w:rsidRPr="002072F5">
        <w:rPr>
          <w:rFonts w:ascii="Times New Roman" w:eastAsiaTheme="minorHAnsi" w:hAnsi="Times New Roman"/>
          <w:sz w:val="26"/>
          <w:szCs w:val="26"/>
        </w:rPr>
        <w:t>л</w:t>
      </w:r>
      <w:r w:rsidR="0088055A" w:rsidRPr="002072F5">
        <w:rPr>
          <w:rFonts w:ascii="Times New Roman" w:eastAsiaTheme="minorHAnsi" w:hAnsi="Times New Roman"/>
          <w:sz w:val="26"/>
          <w:szCs w:val="26"/>
        </w:rPr>
        <w:t>я</w:t>
      </w:r>
      <w:r w:rsidR="00551DA4" w:rsidRPr="002072F5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2072F5">
        <w:rPr>
          <w:rFonts w:ascii="Times New Roman" w:eastAsiaTheme="minorHAnsi" w:hAnsi="Times New Roman"/>
          <w:sz w:val="26"/>
          <w:szCs w:val="26"/>
        </w:rPr>
        <w:t>20</w:t>
      </w:r>
      <w:r w:rsidR="00FB7E86" w:rsidRPr="0088055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2072F5">
        <w:rPr>
          <w:rFonts w:ascii="Times New Roman" w:hAnsi="Times New Roman"/>
          <w:sz w:val="26"/>
          <w:szCs w:val="26"/>
          <w:lang w:eastAsia="ru-RU"/>
        </w:rPr>
        <w:t>11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:</w:t>
      </w:r>
      <w:r w:rsidR="002072F5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0 по 1</w:t>
      </w:r>
      <w:r w:rsidR="002072F5">
        <w:rPr>
          <w:rFonts w:ascii="Times New Roman" w:hAnsi="Times New Roman"/>
          <w:sz w:val="26"/>
          <w:szCs w:val="26"/>
          <w:lang w:eastAsia="ru-RU"/>
        </w:rPr>
        <w:t>2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:</w:t>
      </w:r>
      <w:r w:rsidR="002072F5">
        <w:rPr>
          <w:rFonts w:ascii="Times New Roman" w:hAnsi="Times New Roman"/>
          <w:sz w:val="26"/>
          <w:szCs w:val="26"/>
          <w:lang w:eastAsia="ru-RU"/>
        </w:rPr>
        <w:t>3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0 час</w:t>
      </w:r>
      <w:r w:rsidR="00DB5AB0" w:rsidRPr="0088055A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0B3303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16"/>
          <w:highlight w:val="yellow"/>
          <w:lang w:eastAsia="ru-RU"/>
        </w:rPr>
      </w:pPr>
    </w:p>
    <w:p w:rsidR="002F5E85" w:rsidRPr="00A22D3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2D34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в срок 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до </w:t>
      </w:r>
      <w:r w:rsidR="00A475BB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2072F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88055A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ию</w:t>
      </w:r>
      <w:r w:rsidR="00865D9E" w:rsidRPr="00A22D34">
        <w:rPr>
          <w:rFonts w:ascii="Times New Roman" w:hAnsi="Times New Roman"/>
          <w:b/>
          <w:sz w:val="26"/>
          <w:szCs w:val="26"/>
          <w:lang w:eastAsia="ru-RU"/>
        </w:rPr>
        <w:t>л</w:t>
      </w:r>
      <w:r w:rsidR="0088055A" w:rsidRPr="00A22D34">
        <w:rPr>
          <w:rFonts w:ascii="Times New Roman" w:hAnsi="Times New Roman"/>
          <w:b/>
          <w:sz w:val="26"/>
          <w:szCs w:val="26"/>
          <w:lang w:eastAsia="ru-RU"/>
        </w:rPr>
        <w:t>я</w:t>
      </w:r>
      <w:r w:rsidR="008F71E6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F23E03" w:rsidRPr="00A22D3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88055A">
        <w:rPr>
          <w:rFonts w:ascii="Times New Roman" w:hAnsi="Times New Roman"/>
          <w:sz w:val="26"/>
          <w:szCs w:val="26"/>
          <w:lang w:eastAsia="ru-RU"/>
        </w:rPr>
        <w:t>посредством официальног</w:t>
      </w:r>
      <w:bookmarkStart w:id="0" w:name="_GoBack"/>
      <w:bookmarkEnd w:id="0"/>
      <w:r w:rsidR="0086370E" w:rsidRPr="0088055A">
        <w:rPr>
          <w:rFonts w:ascii="Times New Roman" w:hAnsi="Times New Roman"/>
          <w:sz w:val="26"/>
          <w:szCs w:val="26"/>
          <w:lang w:eastAsia="ru-RU"/>
        </w:rPr>
        <w:t>о сайта А</w:t>
      </w:r>
      <w:r w:rsidRPr="0088055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88055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8055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88055A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застройке города Твери;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865D9E" w:rsidRPr="0088055A" w:rsidRDefault="00865D9E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865D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865D9E">
        <w:rPr>
          <w:rFonts w:ascii="Times New Roman" w:hAnsi="Times New Roman"/>
          <w:sz w:val="24"/>
          <w:szCs w:val="24"/>
          <w:lang w:eastAsia="ru-RU"/>
        </w:rPr>
        <w:t xml:space="preserve"> о себе (фамилию, имя, отчество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082F19" w:rsidRPr="00865D9E">
        <w:rPr>
          <w:rFonts w:ascii="Times New Roman" w:hAnsi="Times New Roman"/>
          <w:sz w:val="24"/>
          <w:szCs w:val="24"/>
          <w:lang w:eastAsia="ru-RU"/>
        </w:rPr>
        <w:t xml:space="preserve"> адрес - для юридических лиц) с приложением документов, подтверждающих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такие сведения.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Участники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общественных обсуждений,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865D9E">
        <w:rPr>
          <w:rFonts w:ascii="Times New Roman" w:hAnsi="Times New Roman"/>
          <w:sz w:val="24"/>
          <w:szCs w:val="24"/>
          <w:lang w:eastAsia="ru-RU"/>
        </w:rPr>
        <w:t>ого реестра недвижимости и иные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Не требуется представления документов, подтверждающих сведения об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участниках обществен</w:t>
      </w:r>
      <w:r w:rsidRPr="00865D9E">
        <w:rPr>
          <w:rFonts w:ascii="Times New Roman" w:hAnsi="Times New Roman"/>
          <w:sz w:val="24"/>
          <w:szCs w:val="24"/>
          <w:lang w:eastAsia="ru-RU"/>
        </w:rPr>
        <w:t>ных обсуждений (фамилию, имя, отчество (при  наличии),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дату рождения, адрес места жи</w:t>
      </w:r>
      <w:r w:rsidRPr="00865D9E">
        <w:rPr>
          <w:rFonts w:ascii="Times New Roman" w:hAnsi="Times New Roman"/>
          <w:sz w:val="24"/>
          <w:szCs w:val="24"/>
          <w:lang w:eastAsia="ru-RU"/>
        </w:rPr>
        <w:t>тельства (регистрации) - для физических лиц; наименование,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основной  государств</w:t>
      </w:r>
      <w:r w:rsidRPr="00865D9E">
        <w:rPr>
          <w:rFonts w:ascii="Times New Roman" w:hAnsi="Times New Roman"/>
          <w:sz w:val="24"/>
          <w:szCs w:val="24"/>
          <w:lang w:eastAsia="ru-RU"/>
        </w:rPr>
        <w:t>енный  регистрационный  номер,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место нахождения и адрес - для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юридических лиц), если данными лицами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сайта  (при  условии, что эти сведения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содержатся  на  официальном  сайте).  При этом для подтверждения сведений може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т использоваться единая система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идентификации и аутентификации.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 xml:space="preserve">В случае выявления факта представления участником общественных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обсуждений недостоверных сведений его предложения и замечания не рассматриваются.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65D9E">
        <w:rPr>
          <w:rFonts w:ascii="Times New Roman" w:eastAsiaTheme="minorHAnsi" w:hAnsi="Times New Roman"/>
          <w:sz w:val="24"/>
          <w:szCs w:val="24"/>
        </w:rPr>
        <w:t>Федеральным законом от 27.07.2006 № 152-ФЗ «О персональных данных».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Процедура проведения общественных обсуждений состоит из следующих этапов: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1) оповещение о начале общественных обсуждений;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4) подготовка и оформление протокола общественных обсуждений;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5) подготовка и опубликование заключения о результатах общественных обсуждений.</w:t>
      </w:r>
    </w:p>
    <w:p w:rsidR="00F23E03" w:rsidRPr="00865D9E" w:rsidRDefault="00F23E0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DB5AB0" w:rsidRPr="00865D9E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865D9E">
        <w:rPr>
          <w:rFonts w:ascii="Times New Roman" w:hAnsi="Times New Roman"/>
          <w:i/>
          <w:sz w:val="24"/>
          <w:szCs w:val="24"/>
          <w:lang w:eastAsia="ru-RU"/>
        </w:rPr>
        <w:t>Комиссия по землепользованию и застройке города Твери</w:t>
      </w:r>
    </w:p>
    <w:sectPr w:rsidR="00DB5AB0" w:rsidRPr="00865D9E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9D" w:rsidRDefault="00F72F9D" w:rsidP="00123F31">
      <w:pPr>
        <w:spacing w:after="0" w:line="240" w:lineRule="auto"/>
      </w:pPr>
      <w:r>
        <w:separator/>
      </w:r>
    </w:p>
  </w:endnote>
  <w:endnote w:type="continuationSeparator" w:id="0">
    <w:p w:rsidR="00F72F9D" w:rsidRDefault="00F72F9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9D" w:rsidRDefault="00F72F9D" w:rsidP="00123F31">
      <w:pPr>
        <w:spacing w:after="0" w:line="240" w:lineRule="auto"/>
      </w:pPr>
      <w:r>
        <w:separator/>
      </w:r>
    </w:p>
  </w:footnote>
  <w:footnote w:type="continuationSeparator" w:id="0">
    <w:p w:rsidR="00F72F9D" w:rsidRDefault="00F72F9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633E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30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072F5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11EB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9777C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65D9E"/>
    <w:rsid w:val="00872FFD"/>
    <w:rsid w:val="00876B1A"/>
    <w:rsid w:val="0088055A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C734D"/>
    <w:rsid w:val="009D40D1"/>
    <w:rsid w:val="009D5BB7"/>
    <w:rsid w:val="009E2870"/>
    <w:rsid w:val="00A06C57"/>
    <w:rsid w:val="00A10AF3"/>
    <w:rsid w:val="00A21986"/>
    <w:rsid w:val="00A22D34"/>
    <w:rsid w:val="00A24A5F"/>
    <w:rsid w:val="00A34425"/>
    <w:rsid w:val="00A400BB"/>
    <w:rsid w:val="00A4184B"/>
    <w:rsid w:val="00A470EE"/>
    <w:rsid w:val="00A475BB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94B47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37828"/>
    <w:rsid w:val="00D43B49"/>
    <w:rsid w:val="00D453B5"/>
    <w:rsid w:val="00D47285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3D24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33470"/>
    <w:rsid w:val="00F41431"/>
    <w:rsid w:val="00F54C4F"/>
    <w:rsid w:val="00F64541"/>
    <w:rsid w:val="00F6733C"/>
    <w:rsid w:val="00F72F9D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5372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B0A6-C0EB-4B25-80E9-B946C341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E504D-2B17-4549-9D72-4B7A3C8B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5</cp:revision>
  <cp:lastPrinted>2020-05-14T13:27:00Z</cp:lastPrinted>
  <dcterms:created xsi:type="dcterms:W3CDTF">2020-07-10T09:59:00Z</dcterms:created>
  <dcterms:modified xsi:type="dcterms:W3CDTF">2020-07-10T12:00:00Z</dcterms:modified>
</cp:coreProperties>
</file>